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BE76E" w14:textId="77777777" w:rsidR="00797D7C" w:rsidRDefault="00797D7C" w:rsidP="00797D7C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BURTON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fl.1410)</w:t>
      </w:r>
    </w:p>
    <w:p w14:paraId="504A4465" w14:textId="77777777" w:rsidR="00797D7C" w:rsidRDefault="00797D7C" w:rsidP="00797D7C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4C2EC3F0" w14:textId="77777777" w:rsidR="00797D7C" w:rsidRDefault="00797D7C" w:rsidP="00797D7C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391FA195" w14:textId="77777777" w:rsidR="00797D7C" w:rsidRDefault="00797D7C" w:rsidP="00797D7C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Feb.1410</w:t>
      </w:r>
      <w:r>
        <w:rPr>
          <w:rFonts w:ascii="Times New Roman" w:hAnsi="Times New Roman" w:cs="Times New Roman"/>
          <w:sz w:val="24"/>
          <w:szCs w:val="24"/>
        </w:rPr>
        <w:tab/>
        <w:t>Commission to him and Thomas Cressy(q.v.) to levy and collect in person in</w:t>
      </w:r>
    </w:p>
    <w:p w14:paraId="0D86B157" w14:textId="77777777" w:rsidR="00797D7C" w:rsidRDefault="00797D7C" w:rsidP="00797D7C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port of Southampton and all adjacent ports and places, the subsidy on wools,</w:t>
      </w:r>
    </w:p>
    <w:p w14:paraId="034E12C7" w14:textId="77777777" w:rsidR="00797D7C" w:rsidRDefault="00797D7C" w:rsidP="00797D7C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hides and woolfells from aliens.     (C.F.R. 1405-13 p175)</w:t>
      </w:r>
    </w:p>
    <w:p w14:paraId="65330A4C" w14:textId="77777777" w:rsidR="00797D7C" w:rsidRDefault="00797D7C" w:rsidP="00797D7C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721EF3AE" w14:textId="77777777" w:rsidR="00797D7C" w:rsidRDefault="00797D7C" w:rsidP="00797D7C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28774489" w14:textId="77777777" w:rsidR="00797D7C" w:rsidRDefault="00797D7C" w:rsidP="00797D7C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July 2022</w:t>
      </w:r>
    </w:p>
    <w:p w14:paraId="028D0C0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5756C" w14:textId="77777777" w:rsidR="00797D7C" w:rsidRDefault="00797D7C" w:rsidP="009139A6">
      <w:r>
        <w:separator/>
      </w:r>
    </w:p>
  </w:endnote>
  <w:endnote w:type="continuationSeparator" w:id="0">
    <w:p w14:paraId="113145DA" w14:textId="77777777" w:rsidR="00797D7C" w:rsidRDefault="00797D7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47DF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190A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2019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BFB7D" w14:textId="77777777" w:rsidR="00797D7C" w:rsidRDefault="00797D7C" w:rsidP="009139A6">
      <w:r>
        <w:separator/>
      </w:r>
    </w:p>
  </w:footnote>
  <w:footnote w:type="continuationSeparator" w:id="0">
    <w:p w14:paraId="48365CC7" w14:textId="77777777" w:rsidR="00797D7C" w:rsidRDefault="00797D7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6108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F53B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2859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D7C"/>
    <w:rsid w:val="000666E0"/>
    <w:rsid w:val="002510B7"/>
    <w:rsid w:val="005C130B"/>
    <w:rsid w:val="00797D7C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13CB33"/>
  <w15:chartTrackingRefBased/>
  <w15:docId w15:val="{B98AF58D-C86F-4400-B6C5-559820BF0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7D7C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2023-10-26T20:04:00Z</dcterms:created>
  <dcterms:modified xsi:type="dcterms:W3CDTF">2023-10-26T20:04:00Z</dcterms:modified>
</cp:coreProperties>
</file>